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6"/>
          <w:szCs w:val="36"/>
        </w:rPr>
      </w:pPr>
      <w:r>
        <w:rPr>
          <w:rFonts w:hint="eastAsia" w:ascii="微软雅黑" w:hAnsi="微软雅黑" w:eastAsia="微软雅黑"/>
          <w:b/>
          <w:sz w:val="36"/>
          <w:szCs w:val="36"/>
        </w:rPr>
        <w:t>第五届上海国际建筑水展</w:t>
      </w:r>
    </w:p>
    <w:p>
      <w:pPr>
        <w:jc w:val="center"/>
        <w:rPr>
          <w:rFonts w:ascii="微软雅黑" w:hAnsi="微软雅黑" w:eastAsia="微软雅黑"/>
          <w:b/>
          <w:sz w:val="36"/>
          <w:szCs w:val="36"/>
        </w:rPr>
      </w:pPr>
      <w:r>
        <w:rPr>
          <w:rFonts w:hint="eastAsia" w:ascii="微软雅黑" w:hAnsi="微软雅黑" w:eastAsia="微软雅黑"/>
          <w:b/>
          <w:sz w:val="36"/>
          <w:szCs w:val="36"/>
        </w:rPr>
        <w:t>BUILDEX CHINA (SHANGHAI) 2020</w:t>
      </w:r>
    </w:p>
    <w:p>
      <w:pPr>
        <w:pStyle w:val="5"/>
        <w:spacing w:before="0" w:beforeAutospacing="0" w:after="0" w:afterAutospacing="0"/>
        <w:rPr>
          <w:rFonts w:ascii="微软雅黑" w:hAnsi="微软雅黑" w:eastAsia="微软雅黑"/>
          <w:b/>
          <w:sz w:val="18"/>
          <w:szCs w:val="18"/>
        </w:rPr>
      </w:pPr>
    </w:p>
    <w:p>
      <w:pPr>
        <w:pStyle w:val="5"/>
        <w:spacing w:before="0" w:beforeAutospacing="0" w:after="0" w:afterAutospacing="0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时间：2020年6月3-5日</w:t>
      </w:r>
    </w:p>
    <w:p>
      <w:pPr>
        <w:pStyle w:val="5"/>
        <w:spacing w:before="0" w:beforeAutospacing="0" w:after="0" w:afterAutospacing="0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地点：上海〡国家会展中心（虹桥）</w:t>
      </w:r>
    </w:p>
    <w:p>
      <w:pPr>
        <w:pStyle w:val="5"/>
        <w:spacing w:before="0" w:beforeAutospacing="0" w:after="0" w:afterAutospacing="0"/>
        <w:rPr>
          <w:rFonts w:ascii="微软雅黑" w:hAnsi="微软雅黑" w:eastAsia="微软雅黑"/>
          <w:b/>
          <w:sz w:val="18"/>
          <w:szCs w:val="18"/>
        </w:rPr>
      </w:pPr>
      <w:r>
        <w:rPr>
          <w:rFonts w:hint="eastAsia" w:ascii="微软雅黑" w:hAnsi="微软雅黑" w:eastAsia="微软雅黑"/>
          <w:b/>
          <w:sz w:val="18"/>
          <w:szCs w:val="18"/>
        </w:rPr>
        <w:t>主办单位：</w:t>
      </w:r>
      <w:r>
        <w:rPr>
          <w:rFonts w:hint="eastAsia" w:ascii="微软雅黑" w:hAnsi="微软雅黑" w:eastAsia="微软雅黑"/>
          <w:sz w:val="18"/>
          <w:szCs w:val="18"/>
        </w:rPr>
        <w:t>上海荷瑞会展有限公司</w:t>
      </w:r>
    </w:p>
    <w:p>
      <w:pPr>
        <w:pStyle w:val="5"/>
        <w:spacing w:before="0" w:beforeAutospacing="0" w:after="0" w:afterAutospacing="0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b/>
          <w:sz w:val="18"/>
          <w:szCs w:val="18"/>
        </w:rPr>
        <w:t>官方支持：</w:t>
      </w:r>
      <w:r>
        <w:rPr>
          <w:rFonts w:hint="eastAsia" w:ascii="微软雅黑" w:hAnsi="微软雅黑" w:eastAsia="微软雅黑"/>
          <w:sz w:val="18"/>
          <w:szCs w:val="18"/>
        </w:rPr>
        <w:t>中国工程建设标准化协会建筑给水排水专业委员会</w:t>
      </w:r>
    </w:p>
    <w:p>
      <w:pPr>
        <w:pStyle w:val="5"/>
        <w:spacing w:before="0" w:beforeAutospacing="0" w:after="0" w:afterAutospacing="0"/>
        <w:ind w:firstLine="900" w:firstLineChars="500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中国土木工程学会水工业分会</w:t>
      </w:r>
    </w:p>
    <w:p>
      <w:pPr>
        <w:pStyle w:val="5"/>
        <w:spacing w:before="0" w:beforeAutospacing="0" w:after="0" w:afterAutospacing="0"/>
        <w:ind w:firstLine="900" w:firstLineChars="500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上海市建筑学会建筑给水排水专业委员会</w:t>
      </w:r>
    </w:p>
    <w:p>
      <w:pPr>
        <w:pStyle w:val="5"/>
        <w:spacing w:before="0" w:beforeAutospacing="0" w:after="0" w:afterAutospacing="0"/>
        <w:ind w:firstLine="900" w:firstLineChars="500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上海市建筑学会暖通专业委员会</w:t>
      </w:r>
    </w:p>
    <w:p>
      <w:pPr>
        <w:pStyle w:val="5"/>
        <w:spacing w:before="0" w:beforeAutospacing="0" w:after="0" w:afterAutospacing="0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b/>
          <w:sz w:val="18"/>
          <w:szCs w:val="18"/>
        </w:rPr>
        <w:t>协办单位：</w:t>
      </w:r>
      <w:r>
        <w:rPr>
          <w:rFonts w:hint="eastAsia" w:ascii="微软雅黑" w:hAnsi="微软雅黑" w:eastAsia="微软雅黑"/>
          <w:sz w:val="18"/>
          <w:szCs w:val="18"/>
        </w:rPr>
        <w:t>上海市土木工程学会</w:t>
      </w:r>
    </w:p>
    <w:p>
      <w:pPr>
        <w:pStyle w:val="5"/>
        <w:spacing w:before="0" w:beforeAutospacing="0" w:after="0" w:afterAutospacing="0"/>
        <w:ind w:firstLine="900" w:firstLineChars="500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中国装饰工程联盟</w:t>
      </w:r>
    </w:p>
    <w:p>
      <w:pPr>
        <w:pStyle w:val="5"/>
        <w:spacing w:before="0" w:beforeAutospacing="0" w:after="0" w:afterAutospacing="0"/>
        <w:ind w:firstLine="900" w:firstLineChars="500"/>
        <w:rPr>
          <w:rFonts w:ascii="微软雅黑" w:hAnsi="微软雅黑" w:eastAsia="微软雅黑"/>
          <w:sz w:val="18"/>
          <w:szCs w:val="18"/>
        </w:rPr>
      </w:pPr>
    </w:p>
    <w:p>
      <w:pPr>
        <w:rPr>
          <w:rFonts w:ascii="微软雅黑" w:hAnsi="微软雅黑" w:eastAsia="微软雅黑" w:cs="MicrosoftYaHei-Bold"/>
          <w:b/>
          <w:bCs/>
          <w:kern w:val="0"/>
          <w:sz w:val="28"/>
          <w:highlight w:val="yellow"/>
        </w:rPr>
      </w:pPr>
      <w:r>
        <w:rPr>
          <w:rFonts w:hint="eastAsia" w:ascii="微软雅黑" w:hAnsi="微软雅黑" w:eastAsia="微软雅黑" w:cs="MicrosoftYaHei-Bold"/>
          <w:b/>
          <w:bCs/>
          <w:kern w:val="0"/>
          <w:sz w:val="28"/>
          <w:highlight w:val="yellow"/>
        </w:rPr>
        <w:t>展会简介</w:t>
      </w:r>
    </w:p>
    <w:p>
      <w:pPr>
        <w:pStyle w:val="5"/>
        <w:spacing w:before="0" w:beforeAutospacing="0" w:after="0" w:afterAutospacing="0"/>
        <w:ind w:firstLine="360" w:firstLineChars="200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b/>
          <w:sz w:val="18"/>
          <w:szCs w:val="18"/>
        </w:rPr>
        <w:t>上海国际建筑水展</w:t>
      </w:r>
      <w:r>
        <w:rPr>
          <w:rFonts w:hint="eastAsia" w:ascii="微软雅黑" w:hAnsi="微软雅黑" w:eastAsia="微软雅黑"/>
          <w:sz w:val="18"/>
          <w:szCs w:val="18"/>
        </w:rPr>
        <w:t>，是国内建筑给排水行业的高品质专业展，旨在将民用建筑、商用建筑和市政建设等领域的给排水和热水暖通产业链相融合，打造具有行业影响力的商贸交流平台。</w:t>
      </w:r>
    </w:p>
    <w:p>
      <w:pPr>
        <w:pStyle w:val="5"/>
        <w:spacing w:before="0" w:beforeAutospacing="0" w:after="0" w:afterAutospacing="0"/>
        <w:ind w:firstLine="360" w:firstLineChars="200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作为建筑给排水行业的年度饕餮盛宴，上海国际建筑水展由饮水管道系统、热水暖通系统、建筑排水系统和海绵城市系统等主题展区构成，2020年还将新增防水材料、电线、线管等关联板块。</w:t>
      </w:r>
    </w:p>
    <w:p>
      <w:pPr>
        <w:pStyle w:val="5"/>
        <w:spacing w:before="0" w:beforeAutospacing="0" w:after="0" w:afterAutospacing="0"/>
        <w:ind w:firstLine="360" w:firstLineChars="200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在2019年展会上, 上海国际建筑水展汇聚了450余家海内外参展企业，三天展会期间，联合同期举办的世环会系列展共接待了来自100多个国家共99,464名专业观众，期间参展商接触到了广大经销代理商、市政机构、水务水司、安装工程公司、暖通工程公司、家装公司、咨询公司、设计院、酒店、房地产等众多领域的专业观众。此外，通过与众多在行业内颇具影响力的家装工装机构、协会及行业媒体的合作，展会推出了十多场专题论坛和活动，在分享技术与市场前瞻的同时，为参展商带来了额外的曝光机会，帮助企业更高效地维护客户关系，拓展业务合作，推广新品和服务，提升品牌形象，从而在市场竞争中赢得优势！</w:t>
      </w:r>
    </w:p>
    <w:p>
      <w:pPr>
        <w:pStyle w:val="5"/>
        <w:spacing w:before="0" w:beforeAutospacing="0" w:after="0" w:afterAutospacing="0"/>
        <w:ind w:firstLine="360" w:firstLineChars="200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作为世环会系列展之一，上海国际建筑水展与上海国际水展、上海国际泵阀展、上海国际空气新风展、上海国际固·废气展和上海国际水利展，共同构成了全产业链格局以及强大的规模效应，并共享12万观众资源，为参展效果保驾护航。三天的无穷商机值得每一家业内企业好好把握！</w:t>
      </w:r>
    </w:p>
    <w:p>
      <w:pPr>
        <w:pStyle w:val="5"/>
        <w:spacing w:before="0" w:beforeAutospacing="0" w:after="0" w:afterAutospacing="0"/>
        <w:jc w:val="center"/>
        <w:rPr>
          <w:rFonts w:ascii="微软雅黑" w:hAnsi="微软雅黑" w:eastAsia="微软雅黑"/>
          <w:b/>
          <w:sz w:val="18"/>
          <w:szCs w:val="18"/>
        </w:rPr>
      </w:pPr>
    </w:p>
    <w:p>
      <w:pPr>
        <w:pStyle w:val="5"/>
        <w:spacing w:before="0" w:beforeAutospacing="0" w:after="0" w:afterAutospacing="0"/>
        <w:rPr>
          <w:rFonts w:ascii="微软雅黑" w:hAnsi="微软雅黑" w:eastAsia="微软雅黑"/>
          <w:b/>
          <w:sz w:val="18"/>
          <w:szCs w:val="18"/>
        </w:rPr>
      </w:pPr>
    </w:p>
    <w:p>
      <w:pPr>
        <w:rPr>
          <w:rFonts w:ascii="微软雅黑" w:hAnsi="微软雅黑" w:eastAsia="微软雅黑" w:cs="MicrosoftYaHei-Bold"/>
          <w:b/>
          <w:bCs/>
          <w:kern w:val="0"/>
          <w:sz w:val="28"/>
          <w:highlight w:val="yellow"/>
        </w:rPr>
      </w:pPr>
      <w:r>
        <w:rPr>
          <w:rFonts w:hint="eastAsia" w:ascii="微软雅黑" w:hAnsi="微软雅黑" w:eastAsia="微软雅黑" w:cs="MicrosoftYaHei-Bold"/>
          <w:b/>
          <w:bCs/>
          <w:kern w:val="0"/>
          <w:sz w:val="28"/>
          <w:highlight w:val="yellow"/>
        </w:rPr>
        <w:t>展会亮点</w:t>
      </w:r>
    </w:p>
    <w:p>
      <w:pPr>
        <w:pStyle w:val="5"/>
        <w:spacing w:before="0" w:beforeAutospacing="0" w:after="0" w:afterAutospacing="0"/>
        <w:rPr>
          <w:rFonts w:ascii="微软雅黑" w:hAnsi="微软雅黑" w:eastAsia="微软雅黑" w:cstheme="minorBidi"/>
          <w:kern w:val="2"/>
          <w:sz w:val="18"/>
          <w:szCs w:val="18"/>
        </w:rPr>
      </w:pPr>
      <w:r>
        <w:rPr>
          <w:rFonts w:hint="eastAsia" w:ascii="微软雅黑" w:hAnsi="微软雅黑" w:eastAsia="微软雅黑" w:cstheme="minorBidi"/>
          <w:kern w:val="2"/>
          <w:sz w:val="18"/>
          <w:szCs w:val="18"/>
        </w:rPr>
        <w:t>整合建筑水、暖、风资源，打造行业采供链年度盛宴</w:t>
      </w:r>
    </w:p>
    <w:p>
      <w:pPr>
        <w:pStyle w:val="5"/>
        <w:spacing w:before="0" w:beforeAutospacing="0" w:after="0" w:afterAutospacing="0"/>
        <w:rPr>
          <w:rFonts w:ascii="微软雅黑" w:hAnsi="微软雅黑" w:eastAsia="微软雅黑" w:cstheme="minorBidi"/>
          <w:kern w:val="2"/>
          <w:sz w:val="18"/>
          <w:szCs w:val="18"/>
        </w:rPr>
      </w:pPr>
      <w:r>
        <w:rPr>
          <w:rFonts w:hint="eastAsia" w:ascii="微软雅黑" w:hAnsi="微软雅黑" w:eastAsia="微软雅黑" w:cstheme="minorBidi"/>
          <w:kern w:val="2"/>
          <w:sz w:val="18"/>
          <w:szCs w:val="18"/>
        </w:rPr>
        <w:t>100多个国家的10多万专业观众汇聚一堂</w:t>
      </w:r>
    </w:p>
    <w:p>
      <w:pPr>
        <w:pStyle w:val="5"/>
        <w:spacing w:before="0" w:beforeAutospacing="0" w:after="0" w:afterAutospacing="0"/>
        <w:rPr>
          <w:rFonts w:ascii="微软雅黑" w:hAnsi="微软雅黑" w:eastAsia="微软雅黑" w:cstheme="minorBidi"/>
          <w:kern w:val="2"/>
          <w:sz w:val="18"/>
          <w:szCs w:val="18"/>
        </w:rPr>
      </w:pPr>
      <w:r>
        <w:rPr>
          <w:rFonts w:hint="eastAsia" w:ascii="微软雅黑" w:hAnsi="微软雅黑" w:eastAsia="微软雅黑" w:cstheme="minorBidi"/>
          <w:kern w:val="2"/>
          <w:sz w:val="18"/>
          <w:szCs w:val="18"/>
        </w:rPr>
        <w:t>数百家健康饮水管道商倾情参展</w:t>
      </w:r>
    </w:p>
    <w:p>
      <w:pPr>
        <w:pStyle w:val="5"/>
        <w:spacing w:before="0" w:beforeAutospacing="0" w:after="0" w:afterAutospacing="0"/>
        <w:rPr>
          <w:rFonts w:ascii="微软雅黑" w:hAnsi="微软雅黑" w:eastAsia="微软雅黑" w:cstheme="minorBidi"/>
          <w:kern w:val="2"/>
          <w:sz w:val="18"/>
          <w:szCs w:val="18"/>
        </w:rPr>
      </w:pPr>
      <w:r>
        <w:rPr>
          <w:rFonts w:hint="eastAsia" w:ascii="微软雅黑" w:hAnsi="微软雅黑" w:eastAsia="微软雅黑" w:cstheme="minorBidi"/>
          <w:kern w:val="2"/>
          <w:sz w:val="18"/>
          <w:szCs w:val="18"/>
        </w:rPr>
        <w:t>海内外薄壁不锈钢管道品牌集结</w:t>
      </w:r>
    </w:p>
    <w:p>
      <w:pPr>
        <w:pStyle w:val="5"/>
        <w:spacing w:before="0" w:beforeAutospacing="0" w:after="0" w:afterAutospacing="0"/>
        <w:rPr>
          <w:rFonts w:ascii="微软雅黑" w:hAnsi="微软雅黑" w:eastAsia="微软雅黑" w:cstheme="minorBidi"/>
          <w:kern w:val="2"/>
          <w:sz w:val="18"/>
          <w:szCs w:val="18"/>
        </w:rPr>
      </w:pPr>
      <w:r>
        <w:rPr>
          <w:rFonts w:hint="eastAsia" w:ascii="微软雅黑" w:hAnsi="微软雅黑" w:eastAsia="微软雅黑" w:cstheme="minorBidi"/>
          <w:kern w:val="2"/>
          <w:sz w:val="18"/>
          <w:szCs w:val="18"/>
        </w:rPr>
        <w:t>国内外知名设计大咖打造潮流生态家居样板房</w:t>
      </w:r>
    </w:p>
    <w:p>
      <w:pPr>
        <w:pStyle w:val="5"/>
        <w:spacing w:before="0" w:beforeAutospacing="0" w:after="0" w:afterAutospacing="0"/>
        <w:rPr>
          <w:rFonts w:ascii="微软雅黑" w:hAnsi="微软雅黑" w:eastAsia="微软雅黑" w:cstheme="minorBidi"/>
          <w:kern w:val="2"/>
          <w:sz w:val="18"/>
          <w:szCs w:val="18"/>
        </w:rPr>
      </w:pPr>
      <w:r>
        <w:rPr>
          <w:rFonts w:hint="eastAsia" w:ascii="微软雅黑" w:hAnsi="微软雅黑" w:eastAsia="微软雅黑" w:cstheme="minorBidi"/>
          <w:kern w:val="2"/>
          <w:sz w:val="18"/>
          <w:szCs w:val="18"/>
        </w:rPr>
        <w:t>数十场专题论坛和活动追踪行业热点与技术前沿</w:t>
      </w:r>
    </w:p>
    <w:p>
      <w:pPr>
        <w:pStyle w:val="5"/>
        <w:spacing w:before="0" w:beforeAutospacing="0" w:after="0" w:afterAutospacing="0"/>
        <w:rPr>
          <w:rFonts w:ascii="微软雅黑" w:hAnsi="微软雅黑" w:eastAsia="微软雅黑" w:cstheme="minorBidi"/>
          <w:kern w:val="2"/>
          <w:sz w:val="18"/>
          <w:szCs w:val="18"/>
        </w:rPr>
      </w:pPr>
      <w:r>
        <w:rPr>
          <w:rFonts w:hint="eastAsia" w:ascii="微软雅黑" w:hAnsi="微软雅黑" w:eastAsia="微软雅黑" w:cstheme="minorBidi"/>
          <w:kern w:val="2"/>
          <w:sz w:val="18"/>
          <w:szCs w:val="18"/>
        </w:rPr>
        <w:t>精选百余家采购商提供现场贸易配对</w:t>
      </w:r>
    </w:p>
    <w:p>
      <w:pPr>
        <w:pStyle w:val="5"/>
        <w:spacing w:before="0" w:beforeAutospacing="0" w:after="0" w:afterAutospacing="0"/>
        <w:rPr>
          <w:rFonts w:ascii="微软雅黑" w:hAnsi="微软雅黑" w:eastAsia="微软雅黑" w:cstheme="minorBidi"/>
          <w:kern w:val="2"/>
          <w:sz w:val="18"/>
          <w:szCs w:val="18"/>
        </w:rPr>
      </w:pPr>
      <w:r>
        <w:rPr>
          <w:rFonts w:hint="eastAsia" w:ascii="微软雅黑" w:hAnsi="微软雅黑" w:eastAsia="微软雅黑" w:cstheme="minorBidi"/>
          <w:kern w:val="2"/>
          <w:sz w:val="18"/>
          <w:szCs w:val="18"/>
        </w:rPr>
        <w:t>得到百余家用户协会及行业媒体支持</w:t>
      </w:r>
    </w:p>
    <w:p>
      <w:pPr>
        <w:pStyle w:val="5"/>
        <w:spacing w:before="0" w:beforeAutospacing="0" w:after="0" w:afterAutospacing="0"/>
        <w:rPr>
          <w:rFonts w:ascii="微软雅黑" w:hAnsi="微软雅黑" w:eastAsia="微软雅黑" w:cstheme="minorBidi"/>
          <w:kern w:val="2"/>
          <w:sz w:val="18"/>
          <w:szCs w:val="18"/>
        </w:rPr>
      </w:pPr>
      <w:r>
        <w:rPr>
          <w:rFonts w:ascii="微软雅黑" w:hAnsi="微软雅黑" w:eastAsia="微软雅黑" w:cstheme="minorBidi"/>
          <w:kern w:val="2"/>
          <w:sz w:val="18"/>
          <w:szCs w:val="18"/>
        </w:rPr>
        <w:t>80</w:t>
      </w:r>
      <w:r>
        <w:rPr>
          <w:rFonts w:hint="eastAsia" w:ascii="微软雅黑" w:hAnsi="微软雅黑" w:eastAsia="微软雅黑" w:cstheme="minorBidi"/>
          <w:kern w:val="2"/>
          <w:sz w:val="18"/>
          <w:szCs w:val="18"/>
        </w:rPr>
        <w:t>万官方</w:t>
      </w:r>
      <w:r>
        <w:rPr>
          <w:rFonts w:ascii="微软雅黑" w:hAnsi="微软雅黑" w:eastAsia="微软雅黑" w:cstheme="minorBidi"/>
          <w:kern w:val="2"/>
          <w:sz w:val="18"/>
          <w:szCs w:val="18"/>
        </w:rPr>
        <w:t>APP</w:t>
      </w:r>
      <w:r>
        <w:rPr>
          <w:rFonts w:hint="eastAsia" w:ascii="微软雅黑" w:hAnsi="微软雅黑" w:eastAsia="微软雅黑" w:cstheme="minorBidi"/>
          <w:kern w:val="2"/>
          <w:sz w:val="18"/>
          <w:szCs w:val="18"/>
        </w:rPr>
        <w:t>用户带来更多在线机遇</w:t>
      </w:r>
    </w:p>
    <w:p>
      <w:pPr>
        <w:pStyle w:val="5"/>
        <w:spacing w:before="0" w:beforeAutospacing="0" w:after="0" w:afterAutospacing="0"/>
        <w:rPr>
          <w:rFonts w:ascii="微软雅黑" w:hAnsi="微软雅黑" w:eastAsia="微软雅黑" w:cstheme="minorBidi"/>
          <w:kern w:val="2"/>
          <w:sz w:val="18"/>
          <w:szCs w:val="18"/>
        </w:rPr>
      </w:pPr>
      <w:r>
        <w:rPr>
          <w:rFonts w:hint="eastAsia" w:ascii="微软雅黑" w:hAnsi="微软雅黑" w:eastAsia="微软雅黑" w:cstheme="minorBidi"/>
          <w:kern w:val="2"/>
          <w:sz w:val="18"/>
          <w:szCs w:val="18"/>
        </w:rPr>
        <w:t>与上海国际水展共享</w:t>
      </w:r>
      <w:r>
        <w:rPr>
          <w:rFonts w:ascii="微软雅黑" w:hAnsi="微软雅黑" w:eastAsia="微软雅黑" w:cstheme="minorBidi"/>
          <w:kern w:val="2"/>
          <w:sz w:val="18"/>
          <w:szCs w:val="18"/>
        </w:rPr>
        <w:t>4</w:t>
      </w:r>
      <w:r>
        <w:rPr>
          <w:rFonts w:hint="eastAsia" w:ascii="微软雅黑" w:hAnsi="微软雅黑" w:eastAsia="微软雅黑" w:cstheme="minorBidi"/>
          <w:kern w:val="2"/>
          <w:sz w:val="18"/>
          <w:szCs w:val="18"/>
        </w:rPr>
        <w:t>万全球水净观众资源</w:t>
      </w:r>
    </w:p>
    <w:p>
      <w:pPr>
        <w:pStyle w:val="5"/>
        <w:spacing w:before="0" w:beforeAutospacing="0" w:after="0" w:afterAutospacing="0"/>
        <w:rPr>
          <w:rFonts w:ascii="微软雅黑" w:hAnsi="微软雅黑" w:eastAsia="微软雅黑" w:cstheme="minorBidi"/>
          <w:kern w:val="2"/>
          <w:sz w:val="18"/>
          <w:szCs w:val="18"/>
        </w:rPr>
      </w:pPr>
      <w:r>
        <w:rPr>
          <w:rFonts w:hint="eastAsia" w:ascii="微软雅黑" w:hAnsi="微软雅黑" w:eastAsia="微软雅黑" w:cstheme="minorBidi"/>
          <w:kern w:val="2"/>
          <w:sz w:val="18"/>
          <w:szCs w:val="18"/>
        </w:rPr>
        <w:t>与行业权威共同探讨超过</w:t>
      </w:r>
      <w:r>
        <w:rPr>
          <w:rFonts w:ascii="微软雅黑" w:hAnsi="微软雅黑" w:eastAsia="微软雅黑" w:cstheme="minorBidi"/>
          <w:kern w:val="2"/>
          <w:sz w:val="18"/>
          <w:szCs w:val="18"/>
        </w:rPr>
        <w:t>100</w:t>
      </w:r>
      <w:r>
        <w:rPr>
          <w:rFonts w:hint="eastAsia" w:ascii="微软雅黑" w:hAnsi="微软雅黑" w:eastAsia="微软雅黑" w:cstheme="minorBidi"/>
          <w:kern w:val="2"/>
          <w:sz w:val="18"/>
          <w:szCs w:val="18"/>
        </w:rPr>
        <w:t>个热点话题</w:t>
      </w:r>
    </w:p>
    <w:p>
      <w:pPr>
        <w:rPr>
          <w:rFonts w:ascii="微软雅黑" w:hAnsi="微软雅黑" w:eastAsia="微软雅黑"/>
          <w:sz w:val="18"/>
          <w:szCs w:val="18"/>
        </w:rPr>
      </w:pPr>
    </w:p>
    <w:p>
      <w:pPr>
        <w:rPr>
          <w:rFonts w:ascii="微软雅黑" w:hAnsi="微软雅黑" w:eastAsia="微软雅黑" w:cs="MicrosoftYaHei-Bold"/>
          <w:b/>
          <w:bCs/>
          <w:kern w:val="0"/>
          <w:sz w:val="28"/>
          <w:highlight w:val="yellow"/>
        </w:rPr>
      </w:pPr>
      <w:r>
        <w:rPr>
          <w:rFonts w:hint="eastAsia" w:ascii="微软雅黑" w:hAnsi="微软雅黑" w:eastAsia="微软雅黑" w:cs="MicrosoftYaHei-Bold"/>
          <w:b/>
          <w:bCs/>
          <w:kern w:val="0"/>
          <w:sz w:val="28"/>
          <w:highlight w:val="yellow"/>
        </w:rPr>
        <w:t>同期论坛和活动</w:t>
      </w:r>
    </w:p>
    <w:p>
      <w:pPr>
        <w:pStyle w:val="5"/>
        <w:spacing w:before="0" w:beforeAutospacing="0" w:after="0" w:afterAutospacing="0"/>
        <w:rPr>
          <w:rFonts w:ascii="微软雅黑" w:hAnsi="微软雅黑" w:eastAsia="微软雅黑" w:cstheme="minorBidi"/>
          <w:kern w:val="2"/>
          <w:sz w:val="18"/>
          <w:szCs w:val="18"/>
        </w:rPr>
      </w:pPr>
      <w:r>
        <w:rPr>
          <w:rFonts w:hint="eastAsia" w:ascii="微软雅黑" w:hAnsi="微软雅黑" w:eastAsia="微软雅黑" w:cstheme="minorBidi"/>
          <w:kern w:val="2"/>
          <w:sz w:val="18"/>
          <w:szCs w:val="18"/>
        </w:rPr>
        <w:t>中国装饰千企采购高峰论坛</w:t>
      </w:r>
    </w:p>
    <w:p>
      <w:pPr>
        <w:pStyle w:val="5"/>
        <w:spacing w:before="0" w:beforeAutospacing="0" w:after="0" w:afterAutospacing="0"/>
        <w:rPr>
          <w:rFonts w:ascii="微软雅黑" w:hAnsi="微软雅黑" w:eastAsia="微软雅黑" w:cstheme="minorBidi"/>
          <w:kern w:val="2"/>
          <w:sz w:val="18"/>
          <w:szCs w:val="18"/>
        </w:rPr>
      </w:pPr>
      <w:r>
        <w:rPr>
          <w:rFonts w:hint="eastAsia" w:ascii="微软雅黑" w:hAnsi="微软雅黑" w:eastAsia="微软雅黑" w:cstheme="minorBidi"/>
          <w:kern w:val="2"/>
          <w:sz w:val="18"/>
          <w:szCs w:val="18"/>
        </w:rPr>
        <w:t>国际知名设计大咖打造潮流生态家居样板房</w:t>
      </w:r>
    </w:p>
    <w:p>
      <w:pPr>
        <w:pStyle w:val="5"/>
        <w:spacing w:before="0" w:beforeAutospacing="0" w:after="0" w:afterAutospacing="0"/>
        <w:rPr>
          <w:rFonts w:ascii="微软雅黑" w:hAnsi="微软雅黑" w:eastAsia="微软雅黑" w:cstheme="minorBidi"/>
          <w:kern w:val="2"/>
          <w:sz w:val="18"/>
          <w:szCs w:val="18"/>
        </w:rPr>
      </w:pPr>
      <w:r>
        <w:rPr>
          <w:rFonts w:hint="eastAsia" w:ascii="微软雅黑" w:hAnsi="微软雅黑" w:eastAsia="微软雅黑" w:cstheme="minorBidi"/>
          <w:kern w:val="2"/>
          <w:sz w:val="18"/>
          <w:szCs w:val="18"/>
        </w:rPr>
        <w:t>城市建筑热水高峰论坛</w:t>
      </w:r>
    </w:p>
    <w:p>
      <w:pPr>
        <w:pStyle w:val="5"/>
        <w:spacing w:before="0" w:beforeAutospacing="0" w:after="0" w:afterAutospacing="0"/>
        <w:rPr>
          <w:rFonts w:ascii="微软雅黑" w:hAnsi="微软雅黑" w:eastAsia="微软雅黑" w:cstheme="minorBidi"/>
          <w:kern w:val="2"/>
          <w:sz w:val="18"/>
          <w:szCs w:val="18"/>
        </w:rPr>
      </w:pPr>
      <w:r>
        <w:rPr>
          <w:rFonts w:hint="eastAsia" w:ascii="微软雅黑" w:hAnsi="微软雅黑" w:eastAsia="微软雅黑" w:cstheme="minorBidi"/>
          <w:kern w:val="2"/>
          <w:sz w:val="18"/>
          <w:szCs w:val="18"/>
        </w:rPr>
        <w:t>不锈钢水管推广大会</w:t>
      </w:r>
    </w:p>
    <w:p>
      <w:pPr>
        <w:pStyle w:val="5"/>
        <w:spacing w:before="0" w:beforeAutospacing="0" w:after="0" w:afterAutospacing="0"/>
        <w:rPr>
          <w:rFonts w:ascii="微软雅黑" w:hAnsi="微软雅黑" w:eastAsia="微软雅黑" w:cstheme="minorBidi"/>
          <w:kern w:val="2"/>
          <w:sz w:val="18"/>
          <w:szCs w:val="18"/>
        </w:rPr>
      </w:pPr>
      <w:r>
        <w:rPr>
          <w:rFonts w:hint="eastAsia" w:ascii="微软雅黑" w:hAnsi="微软雅黑" w:eastAsia="微软雅黑" w:cstheme="minorBidi"/>
          <w:kern w:val="2"/>
          <w:sz w:val="18"/>
          <w:szCs w:val="18"/>
        </w:rPr>
        <w:t>供水主题沙龙</w:t>
      </w:r>
    </w:p>
    <w:p>
      <w:pPr>
        <w:pStyle w:val="5"/>
        <w:spacing w:before="0" w:beforeAutospacing="0" w:after="0" w:afterAutospacing="0"/>
        <w:rPr>
          <w:rFonts w:ascii="微软雅黑" w:hAnsi="微软雅黑" w:eastAsia="微软雅黑" w:cstheme="minorBidi"/>
          <w:kern w:val="2"/>
          <w:sz w:val="18"/>
          <w:szCs w:val="18"/>
        </w:rPr>
      </w:pPr>
      <w:r>
        <w:rPr>
          <w:rFonts w:hint="eastAsia" w:ascii="微软雅黑" w:hAnsi="微软雅黑" w:eastAsia="微软雅黑" w:cstheme="minorBidi"/>
          <w:kern w:val="2"/>
          <w:sz w:val="18"/>
          <w:szCs w:val="18"/>
        </w:rPr>
        <w:t>海绵城市高峰论坛</w:t>
      </w:r>
    </w:p>
    <w:p>
      <w:pPr>
        <w:pStyle w:val="5"/>
        <w:spacing w:before="0" w:beforeAutospacing="0" w:after="0" w:afterAutospacing="0"/>
        <w:rPr>
          <w:rFonts w:ascii="微软雅黑" w:hAnsi="微软雅黑" w:eastAsia="微软雅黑" w:cstheme="minorBidi"/>
          <w:kern w:val="2"/>
          <w:sz w:val="18"/>
          <w:szCs w:val="18"/>
        </w:rPr>
      </w:pPr>
      <w:r>
        <w:rPr>
          <w:rFonts w:hint="eastAsia" w:ascii="微软雅黑" w:hAnsi="微软雅黑" w:eastAsia="微软雅黑" w:cstheme="minorBidi"/>
          <w:kern w:val="2"/>
          <w:sz w:val="18"/>
          <w:szCs w:val="18"/>
        </w:rPr>
        <w:t>餐厨油水分离器专题论坛</w:t>
      </w:r>
    </w:p>
    <w:p>
      <w:pPr>
        <w:pStyle w:val="5"/>
        <w:spacing w:before="0" w:beforeAutospacing="0" w:after="0" w:afterAutospacing="0"/>
        <w:rPr>
          <w:rFonts w:ascii="微软雅黑" w:hAnsi="微软雅黑" w:eastAsia="微软雅黑" w:cstheme="minorBidi"/>
          <w:kern w:val="2"/>
          <w:sz w:val="18"/>
          <w:szCs w:val="18"/>
        </w:rPr>
      </w:pPr>
      <w:r>
        <w:rPr>
          <w:rFonts w:hint="eastAsia" w:ascii="微软雅黑" w:hAnsi="微软雅黑" w:eastAsia="微软雅黑" w:cstheme="minorBidi"/>
          <w:kern w:val="2"/>
          <w:sz w:val="18"/>
          <w:szCs w:val="18"/>
        </w:rPr>
        <w:t>装修装饰采购洽谈会/全球项目对接会</w:t>
      </w:r>
    </w:p>
    <w:p>
      <w:pPr>
        <w:pStyle w:val="5"/>
        <w:shd w:val="clear" w:color="auto" w:fill="FFFFFF"/>
        <w:spacing w:before="0" w:beforeAutospacing="0" w:after="0" w:afterAutospacing="0"/>
        <w:ind w:firstLine="360" w:firstLineChars="200"/>
        <w:jc w:val="both"/>
        <w:rPr>
          <w:rFonts w:ascii="微软雅黑" w:hAnsi="微软雅黑" w:eastAsia="微软雅黑" w:cs="MicrosoftYaHei"/>
          <w:sz w:val="18"/>
          <w:szCs w:val="18"/>
        </w:rPr>
      </w:pPr>
      <w:r>
        <w:rPr>
          <w:rFonts w:hint="eastAsia" w:ascii="微软雅黑" w:hAnsi="微软雅黑" w:eastAsia="微软雅黑" w:cs="MicrosoftYaHei"/>
          <w:sz w:val="18"/>
          <w:szCs w:val="18"/>
        </w:rPr>
        <w:t>锁定行业趋势和热点，业界大咖一同精英论道。连接供需上下游企业，精准匹配，为参展商、采购商、建筑设计师、装修公司、工程商和地产终端等行业人士搭建一个商务社交的平台！</w:t>
      </w:r>
    </w:p>
    <w:p>
      <w:pPr>
        <w:pStyle w:val="5"/>
        <w:shd w:val="clear" w:color="auto" w:fill="FFFFFF"/>
        <w:spacing w:before="0" w:beforeAutospacing="0" w:after="0" w:afterAutospacing="0"/>
        <w:ind w:firstLine="360" w:firstLineChars="200"/>
        <w:jc w:val="both"/>
        <w:rPr>
          <w:rFonts w:ascii="微软雅黑" w:hAnsi="微软雅黑" w:eastAsia="微软雅黑" w:cs="MicrosoftYaHei"/>
          <w:sz w:val="18"/>
          <w:szCs w:val="18"/>
        </w:rPr>
      </w:pPr>
    </w:p>
    <w:p>
      <w:pPr>
        <w:rPr>
          <w:rFonts w:ascii="微软雅黑" w:hAnsi="微软雅黑" w:eastAsia="微软雅黑"/>
          <w:sz w:val="18"/>
          <w:szCs w:val="18"/>
        </w:rPr>
      </w:pPr>
    </w:p>
    <w:p>
      <w:pPr>
        <w:rPr>
          <w:rFonts w:ascii="微软雅黑" w:hAnsi="微软雅黑" w:eastAsia="微软雅黑"/>
          <w:sz w:val="18"/>
          <w:szCs w:val="18"/>
        </w:rPr>
      </w:pPr>
    </w:p>
    <w:p>
      <w:pPr>
        <w:rPr>
          <w:rFonts w:ascii="微软雅黑" w:hAnsi="微软雅黑" w:eastAsia="微软雅黑"/>
          <w:sz w:val="18"/>
          <w:szCs w:val="18"/>
        </w:rPr>
      </w:pPr>
    </w:p>
    <w:p>
      <w:pPr>
        <w:rPr>
          <w:rFonts w:ascii="微软雅黑" w:hAnsi="微软雅黑" w:eastAsia="微软雅黑"/>
          <w:sz w:val="18"/>
          <w:szCs w:val="18"/>
        </w:rPr>
      </w:pPr>
    </w:p>
    <w:p>
      <w:pPr>
        <w:rPr>
          <w:rFonts w:ascii="微软雅黑" w:hAnsi="微软雅黑" w:eastAsia="微软雅黑"/>
          <w:sz w:val="18"/>
          <w:szCs w:val="18"/>
        </w:rPr>
      </w:pPr>
    </w:p>
    <w:p>
      <w:pPr>
        <w:autoSpaceDE w:val="0"/>
        <w:autoSpaceDN w:val="0"/>
        <w:adjustRightInd w:val="0"/>
        <w:jc w:val="left"/>
        <w:rPr>
          <w:rFonts w:ascii="微软雅黑" w:hAnsi="微软雅黑" w:eastAsia="微软雅黑" w:cs="MicrosoftYaHei-Bold"/>
          <w:b/>
          <w:bCs/>
          <w:kern w:val="0"/>
          <w:sz w:val="28"/>
          <w:highlight w:val="yellow"/>
        </w:rPr>
      </w:pPr>
      <w:r>
        <w:rPr>
          <w:rFonts w:hint="eastAsia" w:ascii="微软雅黑" w:hAnsi="微软雅黑" w:eastAsia="微软雅黑" w:cs="MicrosoftYaHei-Bold"/>
          <w:b/>
          <w:bCs/>
          <w:kern w:val="0"/>
          <w:sz w:val="28"/>
          <w:highlight w:val="yellow"/>
        </w:rPr>
        <w:t>行业品牌，倾情参展</w:t>
      </w: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autoSpaceDE w:val="0"/>
        <w:autoSpaceDN w:val="0"/>
        <w:adjustRightInd w:val="0"/>
        <w:jc w:val="left"/>
        <w:rPr>
          <w:rFonts w:ascii="微软雅黑" w:hAnsi="微软雅黑" w:eastAsia="微软雅黑" w:cs="MicrosoftYaHei-Bold"/>
          <w:b/>
          <w:bCs/>
          <w:kern w:val="0"/>
          <w:sz w:val="28"/>
          <w:highlight w:val="yellow"/>
        </w:rPr>
      </w:pPr>
      <w:r>
        <w:rPr>
          <w:rFonts w:hint="eastAsia" w:ascii="微软雅黑" w:hAnsi="微软雅黑" w:eastAsia="微软雅黑" w:cs="MicrosoftYaHei-Bold"/>
          <w:b/>
          <w:bCs/>
          <w:kern w:val="0"/>
          <w:sz w:val="28"/>
          <w:highlight w:val="yellow"/>
        </w:rPr>
        <w:t>展品范围</w:t>
      </w:r>
    </w:p>
    <w:p>
      <w:pPr>
        <w:rPr>
          <w:rFonts w:ascii="微软雅黑" w:hAnsi="微软雅黑" w:eastAsia="微软雅黑" w:cs="宋体"/>
          <w:sz w:val="18"/>
          <w:szCs w:val="18"/>
        </w:rPr>
      </w:pPr>
      <w:r>
        <w:rPr>
          <w:rFonts w:hint="eastAsia" w:ascii="微软雅黑" w:hAnsi="微软雅黑" w:eastAsia="微软雅黑" w:cs="宋体"/>
          <w:sz w:val="18"/>
          <w:szCs w:val="18"/>
        </w:rPr>
        <w:t>金属水管、塑料水管、供热水设备、暖通系统、</w:t>
      </w:r>
      <w:r>
        <w:rPr>
          <w:rFonts w:hint="eastAsia" w:ascii="微软雅黑" w:hAnsi="微软雅黑" w:eastAsia="微软雅黑"/>
          <w:sz w:val="18"/>
          <w:szCs w:val="18"/>
        </w:rPr>
        <w:t>防水材料、电线、线管、</w:t>
      </w:r>
      <w:r>
        <w:rPr>
          <w:rFonts w:hint="eastAsia" w:ascii="微软雅黑" w:hAnsi="微软雅黑" w:eastAsia="微软雅黑" w:cs="宋体"/>
          <w:sz w:val="18"/>
          <w:szCs w:val="18"/>
        </w:rPr>
        <w:t>油水分离器、污水提升器、雨水收集回用系统、工具附件等</w:t>
      </w:r>
    </w:p>
    <w:p>
      <w:pPr>
        <w:ind w:firstLine="360" w:firstLineChars="200"/>
        <w:rPr>
          <w:rFonts w:ascii="微软雅黑" w:hAnsi="微软雅黑" w:eastAsia="微软雅黑" w:cs="宋体"/>
          <w:sz w:val="18"/>
          <w:szCs w:val="18"/>
        </w:rPr>
      </w:pPr>
    </w:p>
    <w:p>
      <w:pPr>
        <w:autoSpaceDE w:val="0"/>
        <w:autoSpaceDN w:val="0"/>
        <w:adjustRightInd w:val="0"/>
        <w:jc w:val="left"/>
        <w:rPr>
          <w:rFonts w:ascii="微软雅黑" w:hAnsi="微软雅黑" w:eastAsia="微软雅黑" w:cs="MicrosoftYaHei-Bold"/>
          <w:b/>
          <w:bCs/>
          <w:kern w:val="0"/>
          <w:sz w:val="28"/>
          <w:highlight w:val="yellow"/>
        </w:rPr>
      </w:pPr>
      <w:r>
        <w:rPr>
          <w:rFonts w:hint="eastAsia" w:ascii="微软雅黑" w:hAnsi="微软雅黑" w:eastAsia="微软雅黑" w:cs="MicrosoftYaHei-Bold"/>
          <w:b/>
          <w:bCs/>
          <w:kern w:val="0"/>
          <w:sz w:val="28"/>
          <w:highlight w:val="yellow"/>
        </w:rPr>
        <w:t>精准定位目标观众群，着力发展</w:t>
      </w:r>
      <w:r>
        <w:rPr>
          <w:rFonts w:ascii="微软雅黑" w:hAnsi="微软雅黑" w:eastAsia="微软雅黑" w:cs="MicrosoftYaHei-Bold"/>
          <w:b/>
          <w:bCs/>
          <w:kern w:val="0"/>
          <w:sz w:val="28"/>
          <w:highlight w:val="yellow"/>
        </w:rPr>
        <w:t>VIP</w:t>
      </w:r>
      <w:r>
        <w:rPr>
          <w:rFonts w:hint="eastAsia" w:ascii="微软雅黑" w:hAnsi="微软雅黑" w:eastAsia="微软雅黑" w:cs="MicrosoftYaHei-Bold"/>
          <w:b/>
          <w:bCs/>
          <w:kern w:val="0"/>
          <w:sz w:val="28"/>
          <w:highlight w:val="yellow"/>
        </w:rPr>
        <w:t>买家团</w:t>
      </w:r>
    </w:p>
    <w:p>
      <w:pPr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代理商/经销商/批发商</w:t>
      </w:r>
    </w:p>
    <w:p>
      <w:pPr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水务水司</w:t>
      </w:r>
    </w:p>
    <w:p>
      <w:pPr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家装/工装</w:t>
      </w:r>
    </w:p>
    <w:p>
      <w:pPr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安装工程公司</w:t>
      </w:r>
    </w:p>
    <w:p>
      <w:pPr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热水/暖通工程公司</w:t>
      </w:r>
    </w:p>
    <w:p>
      <w:pPr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建筑师/室内设计师</w:t>
      </w:r>
    </w:p>
    <w:p>
      <w:pPr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房地产开发商</w:t>
      </w:r>
    </w:p>
    <w:p>
      <w:pPr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建筑设计院/咨询公司</w:t>
      </w:r>
    </w:p>
    <w:p>
      <w:pPr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酒店/娱乐休闲场所</w:t>
      </w:r>
    </w:p>
    <w:p>
      <w:pPr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泳池/桑拿机构及运营维护单位</w:t>
      </w:r>
    </w:p>
    <w:p>
      <w:pPr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政府/协会/公共设施代表</w:t>
      </w:r>
    </w:p>
    <w:p>
      <w:pPr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终端客户</w:t>
      </w:r>
    </w:p>
    <w:p>
      <w:pPr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物业管理公司</w:t>
      </w:r>
    </w:p>
    <w:p>
      <w:pPr>
        <w:rPr>
          <w:rFonts w:ascii="微软雅黑" w:hAnsi="微软雅黑" w:eastAsia="微软雅黑" w:cs="宋体"/>
          <w:sz w:val="18"/>
          <w:szCs w:val="18"/>
        </w:rPr>
      </w:pPr>
    </w:p>
    <w:p>
      <w:pPr>
        <w:autoSpaceDE w:val="0"/>
        <w:autoSpaceDN w:val="0"/>
        <w:adjustRightInd w:val="0"/>
        <w:jc w:val="left"/>
        <w:rPr>
          <w:rFonts w:ascii="微软雅黑" w:hAnsi="微软雅黑" w:eastAsia="微软雅黑" w:cs="MicrosoftYaHei-Bold"/>
          <w:b/>
          <w:bCs/>
          <w:kern w:val="0"/>
          <w:sz w:val="28"/>
          <w:highlight w:val="yellow"/>
        </w:rPr>
      </w:pPr>
      <w:r>
        <w:rPr>
          <w:rFonts w:hint="eastAsia" w:ascii="微软雅黑" w:hAnsi="微软雅黑" w:eastAsia="微软雅黑" w:cs="MicrosoftYaHei-Bold"/>
          <w:b/>
          <w:bCs/>
          <w:kern w:val="0"/>
          <w:sz w:val="28"/>
          <w:highlight w:val="yellow"/>
        </w:rPr>
        <w:t>六展强势联合，打造建筑水暖风行业采供链年度盛宴</w:t>
      </w:r>
    </w:p>
    <w:p>
      <w:pPr>
        <w:ind w:firstLine="360" w:firstLineChars="200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同期举办第十三届上海国际水展、第九届上海国际泵阀展、第六届上海国际空气新风展、第六届上海国际固•</w:t>
      </w:r>
      <w:r>
        <w:rPr>
          <w:rFonts w:ascii="微软雅黑" w:hAnsi="微软雅黑" w:eastAsia="微软雅黑"/>
          <w:sz w:val="18"/>
          <w:szCs w:val="18"/>
        </w:rPr>
        <w:t></w:t>
      </w:r>
      <w:r>
        <w:rPr>
          <w:rFonts w:hint="eastAsia" w:ascii="微软雅黑" w:hAnsi="微软雅黑" w:eastAsia="微软雅黑"/>
          <w:sz w:val="18"/>
          <w:szCs w:val="18"/>
        </w:rPr>
        <w:t>废气展和上海国际水利展。</w:t>
      </w:r>
    </w:p>
    <w:p>
      <w:pPr>
        <w:ind w:firstLine="360" w:firstLineChars="200"/>
        <w:rPr>
          <w:rFonts w:ascii="微软雅黑" w:hAnsi="微软雅黑" w:eastAsia="微软雅黑" w:cs="MicrosoftYaHei"/>
          <w:b/>
          <w:kern w:val="0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六展联动，共同亮相，2020世环会预计总规模将达到25万</w:t>
      </w:r>
      <w:r>
        <w:rPr>
          <w:rFonts w:hint="eastAsia" w:ascii="微软雅黑" w:hAnsi="宋体" w:eastAsia="宋体" w:cs="宋体"/>
          <w:sz w:val="18"/>
          <w:szCs w:val="18"/>
        </w:rPr>
        <w:t>㎡</w:t>
      </w:r>
      <w:r>
        <w:rPr>
          <w:rFonts w:hint="eastAsia" w:ascii="微软雅黑" w:hAnsi="微软雅黑" w:eastAsia="微软雅黑" w:cs="微软雅黑"/>
          <w:sz w:val="18"/>
          <w:szCs w:val="18"/>
        </w:rPr>
        <w:t>，</w:t>
      </w:r>
      <w:r>
        <w:rPr>
          <w:rFonts w:hint="eastAsia" w:ascii="微软雅黑" w:hAnsi="微软雅黑" w:eastAsia="微软雅黑"/>
          <w:sz w:val="18"/>
          <w:szCs w:val="18"/>
        </w:rPr>
        <w:t>3500家参展商同台亮相，吸引12万名海内外专业买家和观众洽谈采购，</w:t>
      </w:r>
      <w:r>
        <w:rPr>
          <w:rFonts w:hint="eastAsia" w:ascii="微软雅黑" w:hAnsi="微软雅黑" w:eastAsia="微软雅黑" w:cs="MicrosoftYaHei"/>
          <w:b/>
          <w:kern w:val="0"/>
          <w:sz w:val="18"/>
          <w:szCs w:val="18"/>
        </w:rPr>
        <w:t>整合行业上下游企业，为观众提供建筑水、暖、风的产品、技术与服务解决方案，全产业链格局亦为展商的参展效果保驾护航。</w:t>
      </w:r>
    </w:p>
    <w:p>
      <w:pPr>
        <w:autoSpaceDE w:val="0"/>
        <w:autoSpaceDN w:val="0"/>
        <w:adjustRightInd w:val="0"/>
        <w:jc w:val="left"/>
        <w:rPr>
          <w:rFonts w:ascii="微软雅黑" w:hAnsi="微软雅黑" w:eastAsia="微软雅黑" w:cs="MicrosoftYaHei-Bold"/>
          <w:b/>
          <w:bCs/>
          <w:kern w:val="0"/>
          <w:sz w:val="18"/>
          <w:szCs w:val="18"/>
        </w:rPr>
      </w:pPr>
      <w:bookmarkStart w:id="0" w:name="_GoBack"/>
      <w:bookmarkEnd w:id="0"/>
    </w:p>
    <w:p>
      <w:pPr>
        <w:rPr>
          <w:rFonts w:ascii="微软雅黑" w:hAnsi="微软雅黑" w:eastAsia="微软雅黑"/>
          <w:b/>
          <w:szCs w:val="18"/>
        </w:rPr>
      </w:pPr>
      <w:r>
        <w:rPr>
          <w:rFonts w:hint="eastAsia" w:ascii="微软雅黑" w:hAnsi="微软雅黑" w:eastAsia="微软雅黑"/>
          <w:b/>
          <w:szCs w:val="18"/>
        </w:rPr>
        <w:t>联系我们</w:t>
      </w:r>
    </w:p>
    <w:p>
      <w:pPr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上海荷瑞会展有限公司</w:t>
      </w:r>
    </w:p>
    <w:p>
      <w:pPr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上海市闵行区金雨路55号虹桥525创意园A座401室 (近先锋街)</w:t>
      </w:r>
    </w:p>
    <w:p>
      <w:pPr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官网：www.buildexchina.com.cn</w:t>
      </w:r>
    </w:p>
    <w:p>
      <w:pPr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微信：BUILDEX上海国际建筑水展</w:t>
      </w:r>
    </w:p>
    <w:p>
      <w:pPr>
        <w:rPr>
          <w:rFonts w:ascii="微软雅黑" w:hAnsi="微软雅黑" w:eastAsia="微软雅黑"/>
          <w:b/>
          <w:sz w:val="18"/>
          <w:szCs w:val="18"/>
        </w:rPr>
      </w:pPr>
    </w:p>
    <w:p>
      <w:pPr>
        <w:rPr>
          <w:rFonts w:ascii="微软雅黑" w:hAnsi="微软雅黑" w:eastAsia="微软雅黑"/>
          <w:b/>
          <w:sz w:val="18"/>
          <w:szCs w:val="18"/>
        </w:rPr>
      </w:pPr>
      <w:r>
        <w:rPr>
          <w:rFonts w:hint="eastAsia" w:ascii="微软雅黑" w:hAnsi="微软雅黑" w:eastAsia="微软雅黑"/>
          <w:b/>
          <w:sz w:val="18"/>
          <w:szCs w:val="18"/>
        </w:rPr>
        <w:t>展位咨询</w:t>
      </w:r>
    </w:p>
    <w:p>
      <w:pPr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 xml:space="preserve">联系人：王先生  </w:t>
      </w:r>
      <w:r>
        <w:rPr>
          <w:rFonts w:ascii="微软雅黑" w:hAnsi="微软雅黑" w:eastAsia="微软雅黑"/>
          <w:sz w:val="18"/>
          <w:szCs w:val="18"/>
        </w:rPr>
        <w:t>+86-21-33231382</w:t>
      </w:r>
    </w:p>
    <w:p>
      <w:pPr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邮箱：sales@buildexchina.com.cn</w:t>
      </w:r>
    </w:p>
    <w:p>
      <w:pPr>
        <w:rPr>
          <w:rFonts w:ascii="微软雅黑" w:hAnsi="微软雅黑" w:eastAsia="微软雅黑"/>
          <w:b/>
          <w:sz w:val="18"/>
          <w:szCs w:val="18"/>
        </w:rPr>
      </w:pPr>
      <w:r>
        <w:rPr>
          <w:rFonts w:hint="eastAsia" w:ascii="微软雅黑" w:hAnsi="微软雅黑" w:eastAsia="微软雅黑"/>
          <w:b/>
          <w:sz w:val="18"/>
          <w:szCs w:val="18"/>
        </w:rPr>
        <w:t>媒体及会议合作</w:t>
      </w:r>
    </w:p>
    <w:p>
      <w:pPr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联系人：陈小姐  +86-21-33231455</w:t>
      </w:r>
    </w:p>
    <w:p>
      <w:pPr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邮箱：marcom@buildexchina.com.cn</w:t>
      </w:r>
    </w:p>
    <w:p>
      <w:pPr>
        <w:rPr>
          <w:rFonts w:ascii="微软雅黑" w:hAnsi="微软雅黑" w:eastAsia="微软雅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MicrosoftYaHei-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crosoftYaHei">
    <w:altName w:val="宋体"/>
    <w:panose1 w:val="00000000000000000000"/>
    <w:charset w:val="86"/>
    <w:family w:val="auto"/>
    <w:pitch w:val="default"/>
    <w:sig w:usb0="00000000" w:usb1="00000000" w:usb2="00000010" w:usb3="00000000" w:csb0="000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7144"/>
    <w:rsid w:val="00016E6A"/>
    <w:rsid w:val="0007003E"/>
    <w:rsid w:val="001E4139"/>
    <w:rsid w:val="001F295F"/>
    <w:rsid w:val="001F2AC3"/>
    <w:rsid w:val="0026415C"/>
    <w:rsid w:val="00297144"/>
    <w:rsid w:val="003555AA"/>
    <w:rsid w:val="003C1BB0"/>
    <w:rsid w:val="003D6CE9"/>
    <w:rsid w:val="00414EC3"/>
    <w:rsid w:val="004300F9"/>
    <w:rsid w:val="004A1316"/>
    <w:rsid w:val="004E7D8E"/>
    <w:rsid w:val="00534D62"/>
    <w:rsid w:val="00563E0B"/>
    <w:rsid w:val="005B1CFF"/>
    <w:rsid w:val="00617227"/>
    <w:rsid w:val="00663BBC"/>
    <w:rsid w:val="006B0A41"/>
    <w:rsid w:val="007513FD"/>
    <w:rsid w:val="00771B9E"/>
    <w:rsid w:val="007E6175"/>
    <w:rsid w:val="008D1C88"/>
    <w:rsid w:val="008E4019"/>
    <w:rsid w:val="009133E3"/>
    <w:rsid w:val="009836AD"/>
    <w:rsid w:val="009C4A5C"/>
    <w:rsid w:val="00A17F34"/>
    <w:rsid w:val="00A5104A"/>
    <w:rsid w:val="00AC045E"/>
    <w:rsid w:val="00B40362"/>
    <w:rsid w:val="00B70F24"/>
    <w:rsid w:val="00BA0DFC"/>
    <w:rsid w:val="00C026B8"/>
    <w:rsid w:val="00C613F0"/>
    <w:rsid w:val="00C82E63"/>
    <w:rsid w:val="00CD5863"/>
    <w:rsid w:val="00DD0B27"/>
    <w:rsid w:val="00E0408D"/>
    <w:rsid w:val="00E05135"/>
    <w:rsid w:val="00E46749"/>
    <w:rsid w:val="00EA586C"/>
    <w:rsid w:val="00ED5123"/>
    <w:rsid w:val="00F7134A"/>
    <w:rsid w:val="00F74A6A"/>
    <w:rsid w:val="00FB29FE"/>
    <w:rsid w:val="00FD673E"/>
    <w:rsid w:val="00FD779A"/>
    <w:rsid w:val="7B56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批注框文本 Char"/>
    <w:basedOn w:val="7"/>
    <w:link w:val="2"/>
    <w:semiHidden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274</Words>
  <Characters>1567</Characters>
  <Lines>13</Lines>
  <Paragraphs>3</Paragraphs>
  <TotalTime>343</TotalTime>
  <ScaleCrop>false</ScaleCrop>
  <LinksUpToDate>false</LinksUpToDate>
  <CharactersWithSpaces>1838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2019-06-26T06:01:00Z</dcterms:created>
  <dc:creator>Administrator</dc:creator>
  <cp:lastModifiedBy>pc</cp:lastModifiedBy>
  <dcterms:modified xsi:type="dcterms:W3CDTF">2019-08-12T09:46:17Z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